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B22" w:rsidRDefault="003D2B22" w:rsidP="004C01B0">
      <w:pPr>
        <w:pStyle w:val="tkForma"/>
        <w:tabs>
          <w:tab w:val="left" w:pos="9071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4C01B0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:rsidR="005C4E7E" w:rsidRPr="004C01B0" w:rsidRDefault="005C4E7E" w:rsidP="004C01B0">
      <w:pPr>
        <w:pStyle w:val="tkForma"/>
        <w:tabs>
          <w:tab w:val="left" w:pos="9071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D2B22" w:rsidRDefault="003D2B22" w:rsidP="00FC6EB6">
      <w:pPr>
        <w:pStyle w:val="a3"/>
        <w:tabs>
          <w:tab w:val="left" w:pos="9071"/>
        </w:tabs>
        <w:ind w:right="-1"/>
        <w:rPr>
          <w:b/>
          <w:szCs w:val="28"/>
        </w:rPr>
      </w:pPr>
      <w:proofErr w:type="gramStart"/>
      <w:r w:rsidRPr="00FC6EB6">
        <w:rPr>
          <w:b/>
          <w:szCs w:val="28"/>
        </w:rPr>
        <w:t>к</w:t>
      </w:r>
      <w:proofErr w:type="gramEnd"/>
      <w:r w:rsidRPr="00FC6EB6">
        <w:rPr>
          <w:b/>
          <w:szCs w:val="28"/>
        </w:rPr>
        <w:t xml:space="preserve"> проекту постановления </w:t>
      </w:r>
      <w:r w:rsidR="00293F22">
        <w:rPr>
          <w:b/>
          <w:szCs w:val="28"/>
        </w:rPr>
        <w:t>Кабинета Министров</w:t>
      </w:r>
      <w:r w:rsidRPr="00FC6EB6">
        <w:rPr>
          <w:b/>
          <w:szCs w:val="28"/>
        </w:rPr>
        <w:t xml:space="preserve"> Кыргызской Республики</w:t>
      </w:r>
      <w:r w:rsidR="004C01B0" w:rsidRPr="00FC6EB6">
        <w:rPr>
          <w:b/>
          <w:szCs w:val="28"/>
        </w:rPr>
        <w:t xml:space="preserve"> </w:t>
      </w:r>
      <w:r w:rsidRPr="00FC6EB6">
        <w:rPr>
          <w:b/>
          <w:szCs w:val="28"/>
        </w:rPr>
        <w:t>«</w:t>
      </w:r>
      <w:r w:rsidR="00293F22">
        <w:rPr>
          <w:b/>
          <w:szCs w:val="28"/>
        </w:rPr>
        <w:t>О внесении изменений в некоторые решения Правительства Кыргызской Республики</w:t>
      </w:r>
      <w:r w:rsidRPr="00FC6EB6">
        <w:rPr>
          <w:b/>
          <w:szCs w:val="28"/>
        </w:rPr>
        <w:t>»</w:t>
      </w:r>
    </w:p>
    <w:p w:rsidR="00293F22" w:rsidRPr="00FC6EB6" w:rsidRDefault="00293F22" w:rsidP="00FC6EB6">
      <w:pPr>
        <w:pStyle w:val="a3"/>
        <w:tabs>
          <w:tab w:val="left" w:pos="9071"/>
        </w:tabs>
        <w:ind w:right="-1"/>
        <w:rPr>
          <w:b/>
          <w:caps/>
          <w:szCs w:val="28"/>
        </w:rPr>
      </w:pPr>
    </w:p>
    <w:p w:rsidR="00293F22" w:rsidRPr="004C01B0" w:rsidRDefault="00293F22" w:rsidP="00293F22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C01B0">
        <w:rPr>
          <w:rFonts w:ascii="Times New Roman" w:hAnsi="Times New Roman"/>
          <w:b/>
          <w:sz w:val="28"/>
          <w:szCs w:val="28"/>
        </w:rPr>
        <w:t>Цель и задачи</w:t>
      </w:r>
    </w:p>
    <w:p w:rsidR="00293F22" w:rsidRPr="004C01B0" w:rsidRDefault="00293F22" w:rsidP="00293F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4C01B0">
        <w:rPr>
          <w:rFonts w:ascii="Times New Roman" w:hAnsi="Times New Roman"/>
          <w:sz w:val="28"/>
          <w:szCs w:val="28"/>
        </w:rPr>
        <w:t>ел</w:t>
      </w:r>
      <w:r>
        <w:rPr>
          <w:rFonts w:ascii="Times New Roman" w:hAnsi="Times New Roman"/>
          <w:sz w:val="28"/>
          <w:szCs w:val="28"/>
        </w:rPr>
        <w:t>ями и задачами</w:t>
      </w:r>
      <w:r w:rsidRPr="004C01B0">
        <w:rPr>
          <w:rFonts w:ascii="Times New Roman" w:hAnsi="Times New Roman"/>
          <w:sz w:val="28"/>
          <w:szCs w:val="28"/>
        </w:rPr>
        <w:t xml:space="preserve"> предлагаемого проекта постановления является </w:t>
      </w:r>
      <w:r>
        <w:rPr>
          <w:rFonts w:ascii="Times New Roman" w:hAnsi="Times New Roman"/>
          <w:sz w:val="28"/>
          <w:szCs w:val="28"/>
        </w:rPr>
        <w:t xml:space="preserve">создание благоприятных условий для хозяйствующих субъектов при осуществлении ими импортных операций в рамках торговли с государствами-членами ЕАЭС, а также </w:t>
      </w:r>
      <w:r w:rsidRPr="004C01B0">
        <w:rPr>
          <w:rFonts w:ascii="Times New Roman" w:hAnsi="Times New Roman"/>
          <w:sz w:val="28"/>
          <w:szCs w:val="28"/>
        </w:rPr>
        <w:t xml:space="preserve">улучшение </w:t>
      </w:r>
      <w:r>
        <w:rPr>
          <w:rFonts w:ascii="Times New Roman" w:hAnsi="Times New Roman"/>
          <w:sz w:val="28"/>
          <w:szCs w:val="28"/>
        </w:rPr>
        <w:t xml:space="preserve">налогового </w:t>
      </w:r>
      <w:r w:rsidRPr="004C01B0">
        <w:rPr>
          <w:rFonts w:ascii="Times New Roman" w:hAnsi="Times New Roman"/>
          <w:sz w:val="28"/>
          <w:szCs w:val="28"/>
        </w:rPr>
        <w:t>администрирования косвенных налогов в сфере контроля учета товаров.</w:t>
      </w:r>
    </w:p>
    <w:p w:rsidR="00293F22" w:rsidRPr="004C01B0" w:rsidRDefault="00293F22" w:rsidP="00293F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3F22" w:rsidRPr="0074122B" w:rsidRDefault="00293F22" w:rsidP="00293F22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C01B0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293F22" w:rsidRPr="001F16B1" w:rsidRDefault="00BE3E06" w:rsidP="00BE3E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Кыргызской Республики </w:t>
      </w:r>
      <w:r w:rsidR="001F16B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</w:t>
      </w:r>
      <w:r w:rsidR="001F16B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19 ноября 2007 года № 556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16B1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1F16B1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пунктах пропуска на кыргызско-казахстанской государственной границе функционируют пункты учета товаров, осуществляющие налоговый контроль в части хозяйствующих субъектов, осуществляющих экспортно-импортные операции в рамках торговли с государствами-членами ЕАЭС. </w:t>
      </w:r>
    </w:p>
    <w:p w:rsidR="00BE3E06" w:rsidRPr="00A67D8C" w:rsidRDefault="00BE3E06" w:rsidP="00BE3E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16B1">
        <w:rPr>
          <w:rFonts w:ascii="Times New Roman" w:eastAsia="Times New Roman" w:hAnsi="Times New Roman"/>
          <w:sz w:val="28"/>
          <w:szCs w:val="28"/>
          <w:lang w:eastAsia="ru-RU"/>
        </w:rPr>
        <w:t xml:space="preserve">Вместе с тем на пунктах пропуска функционируют также подразделения Министерства </w:t>
      </w:r>
      <w:r w:rsidRPr="001F16B1">
        <w:rPr>
          <w:rFonts w:ascii="Times New Roman" w:hAnsi="Times New Roman"/>
          <w:sz w:val="28"/>
          <w:szCs w:val="28"/>
        </w:rPr>
        <w:t xml:space="preserve">сельского, водного хозяйства и развития регионов Кыргызской Республики и </w:t>
      </w:r>
      <w:proofErr w:type="gramStart"/>
      <w:r w:rsidRPr="001F16B1">
        <w:rPr>
          <w:rFonts w:ascii="Times New Roman" w:hAnsi="Times New Roman"/>
          <w:sz w:val="28"/>
          <w:szCs w:val="28"/>
        </w:rPr>
        <w:t>Министерства транспорта</w:t>
      </w:r>
      <w:proofErr w:type="gramEnd"/>
      <w:r w:rsidRPr="001F16B1">
        <w:rPr>
          <w:rFonts w:ascii="Times New Roman" w:hAnsi="Times New Roman"/>
          <w:sz w:val="28"/>
          <w:szCs w:val="28"/>
        </w:rPr>
        <w:t xml:space="preserve"> и дорог Кыргызской Республики, осуществляющие </w:t>
      </w:r>
      <w:r w:rsidRPr="00A67D8C">
        <w:rPr>
          <w:rFonts w:ascii="Times New Roman" w:eastAsia="Times New Roman" w:hAnsi="Times New Roman"/>
          <w:sz w:val="28"/>
          <w:szCs w:val="28"/>
          <w:lang w:eastAsia="ru-RU"/>
        </w:rPr>
        <w:t xml:space="preserve">транспортный и весогабаритный, фитосанитарный и ветеринарный виды контроля. </w:t>
      </w:r>
    </w:p>
    <w:p w:rsidR="00BE3E06" w:rsidRPr="00A67D8C" w:rsidRDefault="00BE3E06" w:rsidP="00BE3E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7D8C">
        <w:rPr>
          <w:rFonts w:ascii="Times New Roman" w:eastAsia="Times New Roman" w:hAnsi="Times New Roman"/>
          <w:sz w:val="28"/>
          <w:szCs w:val="28"/>
          <w:lang w:eastAsia="ru-RU"/>
        </w:rPr>
        <w:t>Внесение предлагаемых изменений путем сосредоточения всех основных видов контроля по импортируемым товарам при одном государственном органе позволит усилить контроль за прохождением грузов в части полноты их декларирования, соответствия установленным законодательством стандартам, а также сократить временные и трудовые затраты хозяйствующих субъектов</w:t>
      </w:r>
      <w:r w:rsidR="001F16B1" w:rsidRPr="00A67D8C">
        <w:rPr>
          <w:rFonts w:ascii="Times New Roman" w:eastAsia="Times New Roman" w:hAnsi="Times New Roman"/>
          <w:sz w:val="28"/>
          <w:szCs w:val="28"/>
          <w:lang w:eastAsia="ru-RU"/>
        </w:rPr>
        <w:t>, которые ранее оформляли документацию в трех разных ведомствах.</w:t>
      </w:r>
    </w:p>
    <w:p w:rsidR="001F16B1" w:rsidRPr="00A67D8C" w:rsidRDefault="001F16B1" w:rsidP="00BE3E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7D8C">
        <w:rPr>
          <w:rFonts w:ascii="Times New Roman" w:eastAsia="Times New Roman" w:hAnsi="Times New Roman"/>
          <w:sz w:val="28"/>
          <w:szCs w:val="28"/>
          <w:lang w:eastAsia="ru-RU"/>
        </w:rPr>
        <w:t>Кроме того, аналогичный алгоритм контроля будет предусмотрен на КПП «Сосновка», что также повысит эффективность государственного контроля проходящих грузоперевозок.</w:t>
      </w:r>
    </w:p>
    <w:p w:rsidR="00293F22" w:rsidRDefault="00293F22" w:rsidP="00293F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7D8C">
        <w:rPr>
          <w:rFonts w:ascii="Times New Roman" w:hAnsi="Times New Roman"/>
          <w:sz w:val="28"/>
          <w:szCs w:val="28"/>
        </w:rPr>
        <w:t>В связи с чем</w:t>
      </w:r>
      <w:r w:rsidR="001F16B1" w:rsidRPr="00A67D8C">
        <w:rPr>
          <w:rFonts w:ascii="Times New Roman" w:hAnsi="Times New Roman"/>
          <w:sz w:val="28"/>
          <w:szCs w:val="28"/>
        </w:rPr>
        <w:t>,</w:t>
      </w:r>
      <w:r w:rsidRPr="00A67D8C">
        <w:rPr>
          <w:rFonts w:ascii="Times New Roman" w:hAnsi="Times New Roman"/>
          <w:sz w:val="28"/>
          <w:szCs w:val="28"/>
        </w:rPr>
        <w:t xml:space="preserve"> вносится данный проект решения </w:t>
      </w:r>
      <w:r w:rsidR="00CD4587" w:rsidRPr="00A67D8C">
        <w:rPr>
          <w:rFonts w:ascii="Times New Roman" w:hAnsi="Times New Roman"/>
          <w:sz w:val="28"/>
          <w:szCs w:val="28"/>
        </w:rPr>
        <w:t>Кабинета Министров</w:t>
      </w:r>
      <w:r w:rsidRPr="00A67D8C">
        <w:rPr>
          <w:rFonts w:ascii="Times New Roman" w:hAnsi="Times New Roman"/>
          <w:sz w:val="28"/>
          <w:szCs w:val="28"/>
        </w:rPr>
        <w:t xml:space="preserve"> Кыргызской Республики, предусматривающий</w:t>
      </w:r>
      <w:r w:rsidR="001F16B1" w:rsidRPr="00A67D8C">
        <w:rPr>
          <w:rFonts w:ascii="Times New Roman" w:hAnsi="Times New Roman"/>
          <w:sz w:val="28"/>
          <w:szCs w:val="28"/>
        </w:rPr>
        <w:t xml:space="preserve"> передачу в ведение Государственной налоговой службы при Министерстве экономики и финансов Кыргызской Республики функций </w:t>
      </w:r>
      <w:r w:rsidR="001F16B1" w:rsidRPr="00A67D8C">
        <w:rPr>
          <w:rFonts w:ascii="Times New Roman" w:eastAsia="Times New Roman" w:hAnsi="Times New Roman"/>
          <w:sz w:val="28"/>
          <w:szCs w:val="28"/>
          <w:lang w:eastAsia="ru-RU"/>
        </w:rPr>
        <w:t>транспортного и весогабаритного, фитосанитарного и ветеринарного контроля, а также</w:t>
      </w:r>
      <w:r w:rsidR="001F16B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F16B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соответственно, </w:t>
      </w:r>
      <w:r w:rsidR="001F16B1">
        <w:rPr>
          <w:rFonts w:ascii="Times New Roman" w:hAnsi="Times New Roman"/>
          <w:sz w:val="28"/>
          <w:szCs w:val="28"/>
        </w:rPr>
        <w:t xml:space="preserve">штатной численности, бюджетного финансирования и материально-технического оснащения </w:t>
      </w:r>
      <w:r w:rsidR="001F16B1" w:rsidRPr="001F16B1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</w:t>
      </w:r>
      <w:r w:rsidR="001F16B1" w:rsidRPr="001F16B1">
        <w:rPr>
          <w:rFonts w:ascii="Times New Roman" w:hAnsi="Times New Roman"/>
          <w:sz w:val="28"/>
          <w:szCs w:val="28"/>
        </w:rPr>
        <w:t>сельского, водного хозяйства и развития регионов Кыргызской Республики и Министерства транспорта и дорог Кыргызской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:rsidR="00293F22" w:rsidRPr="00007EE1" w:rsidRDefault="00293F22" w:rsidP="00293F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93F22" w:rsidRPr="00602049" w:rsidRDefault="00293F22" w:rsidP="00293F22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02049">
        <w:rPr>
          <w:rFonts w:ascii="Times New Roman" w:hAnsi="Times New Roman"/>
          <w:b/>
          <w:color w:val="00000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93F22" w:rsidRPr="004C01B0" w:rsidRDefault="00293F22" w:rsidP="00293F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C01B0">
        <w:rPr>
          <w:rFonts w:ascii="Times New Roman" w:hAnsi="Times New Roman"/>
          <w:color w:val="000000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93F22" w:rsidRPr="004C01B0" w:rsidRDefault="00293F22" w:rsidP="00293F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3F22" w:rsidRPr="00602049" w:rsidRDefault="00293F22" w:rsidP="00293F22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02049">
        <w:rPr>
          <w:rFonts w:ascii="Times New Roman" w:hAnsi="Times New Roman"/>
          <w:b/>
          <w:color w:val="000000"/>
          <w:sz w:val="28"/>
          <w:szCs w:val="28"/>
        </w:rPr>
        <w:t>Информация о результатах общественного обсуждения</w:t>
      </w:r>
    </w:p>
    <w:p w:rsidR="00293F22" w:rsidRPr="004C01B0" w:rsidRDefault="00293F22" w:rsidP="00293F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1B0">
        <w:rPr>
          <w:rFonts w:ascii="Times New Roman" w:hAnsi="Times New Roman"/>
          <w:sz w:val="28"/>
          <w:szCs w:val="28"/>
        </w:rPr>
        <w:t>Представленный проект постановления не затрагивает интересы граждан и юридических лиц, а также не регулирует предпринимательскую деятельность.</w:t>
      </w:r>
    </w:p>
    <w:p w:rsidR="00293F22" w:rsidRPr="004C01B0" w:rsidRDefault="00293F22" w:rsidP="00293F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1B0">
        <w:rPr>
          <w:rFonts w:ascii="Times New Roman" w:hAnsi="Times New Roman"/>
          <w:sz w:val="28"/>
          <w:szCs w:val="28"/>
        </w:rPr>
        <w:t>В связи с чем, в соответствии с нормами Закона Кыргызской Республики «О нормативных правовых актах Кыргызской Республики», настоящий проект постановления не требует проведения общественного обсуждения.</w:t>
      </w:r>
    </w:p>
    <w:p w:rsidR="00293F22" w:rsidRPr="004C01B0" w:rsidRDefault="00293F22" w:rsidP="00293F22">
      <w:pPr>
        <w:tabs>
          <w:tab w:val="left" w:pos="709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293F22" w:rsidRPr="00602049" w:rsidRDefault="00293F22" w:rsidP="00293F22">
      <w:pPr>
        <w:pStyle w:val="a8"/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8"/>
          <w:szCs w:val="28"/>
        </w:rPr>
      </w:pPr>
      <w:r w:rsidRPr="00602049">
        <w:rPr>
          <w:rFonts w:ascii="Times New Roman" w:hAnsi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293F22" w:rsidRPr="004C01B0" w:rsidRDefault="00293F22" w:rsidP="00293F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1B0">
        <w:rPr>
          <w:rFonts w:ascii="Times New Roman" w:hAnsi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93F22" w:rsidRPr="004C01B0" w:rsidRDefault="00293F22" w:rsidP="00293F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3F22" w:rsidRPr="00602049" w:rsidRDefault="00293F22" w:rsidP="00293F22">
      <w:pPr>
        <w:pStyle w:val="a8"/>
        <w:numPr>
          <w:ilvl w:val="0"/>
          <w:numId w:val="12"/>
        </w:numPr>
        <w:tabs>
          <w:tab w:val="left" w:pos="1134"/>
        </w:tabs>
        <w:spacing w:after="0" w:line="240" w:lineRule="auto"/>
        <w:ind w:left="1134" w:hanging="425"/>
        <w:rPr>
          <w:rFonts w:ascii="Times New Roman" w:hAnsi="Times New Roman"/>
          <w:b/>
          <w:bCs/>
          <w:sz w:val="28"/>
          <w:szCs w:val="28"/>
        </w:rPr>
      </w:pPr>
      <w:r w:rsidRPr="00602049">
        <w:rPr>
          <w:rFonts w:ascii="Times New Roman" w:hAnsi="Times New Roman"/>
          <w:b/>
          <w:bCs/>
          <w:sz w:val="28"/>
          <w:szCs w:val="28"/>
        </w:rPr>
        <w:t>Информация о необходимости финансирования</w:t>
      </w:r>
    </w:p>
    <w:p w:rsidR="00293F22" w:rsidRPr="004C01B0" w:rsidRDefault="00293F22" w:rsidP="00293F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1B0">
        <w:rPr>
          <w:rFonts w:ascii="Times New Roman" w:hAnsi="Times New Roman"/>
          <w:sz w:val="28"/>
          <w:szCs w:val="28"/>
        </w:rPr>
        <w:t>Принятие предлагаемого проекта постановления не повлечет дополнительные финансовые затраты из республиканского бюджета.</w:t>
      </w:r>
    </w:p>
    <w:p w:rsidR="00293F22" w:rsidRPr="004C01B0" w:rsidRDefault="00293F22" w:rsidP="00293F22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93F22" w:rsidRPr="004C01B0" w:rsidRDefault="00293F22" w:rsidP="00293F22">
      <w:pPr>
        <w:pStyle w:val="tkTekst"/>
        <w:numPr>
          <w:ilvl w:val="0"/>
          <w:numId w:val="12"/>
        </w:numPr>
        <w:spacing w:after="0" w:line="240" w:lineRule="auto"/>
        <w:ind w:left="1134" w:hanging="42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4C01B0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8A45BB" w:rsidRDefault="00293F22" w:rsidP="00293F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1B0">
        <w:rPr>
          <w:rFonts w:ascii="Times New Roman" w:hAnsi="Times New Roman"/>
          <w:sz w:val="28"/>
          <w:szCs w:val="28"/>
        </w:rPr>
        <w:t xml:space="preserve">В связи с тем, что предлагаемый проект постановления не направлен </w:t>
      </w:r>
      <w:r w:rsidR="001F16B1">
        <w:rPr>
          <w:rFonts w:ascii="Times New Roman" w:hAnsi="Times New Roman"/>
          <w:sz w:val="28"/>
          <w:szCs w:val="28"/>
        </w:rPr>
        <w:t>изменение</w:t>
      </w:r>
      <w:r w:rsidRPr="004C01B0">
        <w:rPr>
          <w:rFonts w:ascii="Times New Roman" w:hAnsi="Times New Roman"/>
          <w:sz w:val="28"/>
          <w:szCs w:val="28"/>
        </w:rPr>
        <w:t xml:space="preserve"> регулировани</w:t>
      </w:r>
      <w:r w:rsidR="001F16B1">
        <w:rPr>
          <w:rFonts w:ascii="Times New Roman" w:hAnsi="Times New Roman"/>
          <w:sz w:val="28"/>
          <w:szCs w:val="28"/>
        </w:rPr>
        <w:t>я</w:t>
      </w:r>
      <w:r w:rsidRPr="004C01B0">
        <w:rPr>
          <w:rFonts w:ascii="Times New Roman" w:hAnsi="Times New Roman"/>
          <w:sz w:val="28"/>
          <w:szCs w:val="28"/>
        </w:rPr>
        <w:t xml:space="preserve"> предпринимательской деятельности и не устанавливает новые права и обязанности, в соответствии с законодательством Кыргызской Респ</w:t>
      </w:r>
      <w:bookmarkStart w:id="0" w:name="_GoBack"/>
      <w:bookmarkEnd w:id="0"/>
      <w:r w:rsidRPr="004C01B0">
        <w:rPr>
          <w:rFonts w:ascii="Times New Roman" w:hAnsi="Times New Roman"/>
          <w:sz w:val="28"/>
          <w:szCs w:val="28"/>
        </w:rPr>
        <w:t>ублики о нормативных правовых актах не требует проведения анализа регулятивного воздействия</w:t>
      </w:r>
    </w:p>
    <w:p w:rsidR="008A45BB" w:rsidRDefault="008A45BB" w:rsidP="008A4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45BB" w:rsidRDefault="008A45BB" w:rsidP="008A4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45BB" w:rsidRPr="008A45BB" w:rsidRDefault="008A45BB" w:rsidP="008A45B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A45BB">
        <w:rPr>
          <w:rFonts w:ascii="Times New Roman" w:hAnsi="Times New Roman"/>
          <w:b/>
          <w:sz w:val="28"/>
          <w:szCs w:val="28"/>
        </w:rPr>
        <w:t xml:space="preserve">Министр экономики </w:t>
      </w:r>
    </w:p>
    <w:p w:rsidR="008A45BB" w:rsidRPr="008A45BB" w:rsidRDefault="008A45BB" w:rsidP="008A45B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proofErr w:type="gramStart"/>
      <w:r w:rsidRPr="008A45BB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8A45BB">
        <w:rPr>
          <w:rFonts w:ascii="Times New Roman" w:hAnsi="Times New Roman"/>
          <w:b/>
          <w:sz w:val="28"/>
          <w:szCs w:val="28"/>
        </w:rPr>
        <w:t xml:space="preserve"> коммерции</w:t>
      </w:r>
    </w:p>
    <w:p w:rsidR="008A45BB" w:rsidRPr="008A45BB" w:rsidRDefault="008A45BB" w:rsidP="008A45B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A45BB">
        <w:rPr>
          <w:rFonts w:ascii="Times New Roman" w:hAnsi="Times New Roman"/>
          <w:b/>
          <w:sz w:val="28"/>
          <w:szCs w:val="28"/>
        </w:rPr>
        <w:t>Кыргызской</w:t>
      </w:r>
      <w:r w:rsidRPr="008A45BB">
        <w:rPr>
          <w:rFonts w:ascii="Times New Roman" w:hAnsi="Times New Roman"/>
          <w:b/>
          <w:sz w:val="28"/>
          <w:szCs w:val="28"/>
        </w:rPr>
        <w:t xml:space="preserve"> </w:t>
      </w:r>
      <w:r w:rsidRPr="008A45BB">
        <w:rPr>
          <w:rFonts w:ascii="Times New Roman" w:hAnsi="Times New Roman"/>
          <w:b/>
          <w:sz w:val="28"/>
          <w:szCs w:val="28"/>
        </w:rPr>
        <w:t xml:space="preserve">Республики                                    </w:t>
      </w:r>
      <w:proofErr w:type="spellStart"/>
      <w:r w:rsidRPr="008A45BB">
        <w:rPr>
          <w:rFonts w:ascii="Times New Roman" w:hAnsi="Times New Roman"/>
          <w:b/>
          <w:sz w:val="28"/>
          <w:szCs w:val="28"/>
        </w:rPr>
        <w:t>Д.Дж.Амангельдиев</w:t>
      </w:r>
      <w:proofErr w:type="spellEnd"/>
    </w:p>
    <w:p w:rsidR="00293F22" w:rsidRPr="004C01B0" w:rsidRDefault="00293F22" w:rsidP="00293F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3F22" w:rsidRPr="004C01B0" w:rsidRDefault="00293F22" w:rsidP="00293F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3F22" w:rsidRPr="004C01B0" w:rsidRDefault="00293F22" w:rsidP="00293F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93F22" w:rsidRPr="004C01B0" w:rsidSect="00032A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118" w:rsidRDefault="00BB7118" w:rsidP="003D2B22">
      <w:pPr>
        <w:spacing w:after="0" w:line="240" w:lineRule="auto"/>
      </w:pPr>
      <w:r>
        <w:separator/>
      </w:r>
    </w:p>
  </w:endnote>
  <w:endnote w:type="continuationSeparator" w:id="0">
    <w:p w:rsidR="00BB7118" w:rsidRDefault="00BB7118" w:rsidP="003D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A1C" w:rsidRDefault="00032A1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48247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032A1C" w:rsidRPr="00A3742D" w:rsidRDefault="00032A1C" w:rsidP="00032A1C">
        <w:pPr>
          <w:pStyle w:val="af0"/>
          <w:jc w:val="right"/>
          <w:rPr>
            <w:rFonts w:ascii="Times New Roman" w:hAnsi="Times New Roman"/>
          </w:rPr>
        </w:pPr>
        <w:r w:rsidRPr="00A3742D">
          <w:rPr>
            <w:rFonts w:ascii="Times New Roman" w:hAnsi="Times New Roman"/>
          </w:rPr>
          <w:fldChar w:fldCharType="begin"/>
        </w:r>
        <w:r w:rsidRPr="00A3742D">
          <w:rPr>
            <w:rFonts w:ascii="Times New Roman" w:hAnsi="Times New Roman"/>
          </w:rPr>
          <w:instrText>PAGE   \* MERGEFORMAT</w:instrText>
        </w:r>
        <w:r w:rsidRPr="00A3742D">
          <w:rPr>
            <w:rFonts w:ascii="Times New Roman" w:hAnsi="Times New Roman"/>
          </w:rPr>
          <w:fldChar w:fldCharType="separate"/>
        </w:r>
        <w:r w:rsidR="008A45BB">
          <w:rPr>
            <w:rFonts w:ascii="Times New Roman" w:hAnsi="Times New Roman"/>
            <w:noProof/>
          </w:rPr>
          <w:t>2</w:t>
        </w:r>
        <w:r w:rsidRPr="00A3742D">
          <w:rPr>
            <w:rFonts w:ascii="Times New Roman" w:hAnsi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A1C" w:rsidRDefault="00032A1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118" w:rsidRDefault="00BB7118" w:rsidP="003D2B22">
      <w:pPr>
        <w:spacing w:after="0" w:line="240" w:lineRule="auto"/>
      </w:pPr>
      <w:r>
        <w:separator/>
      </w:r>
    </w:p>
  </w:footnote>
  <w:footnote w:type="continuationSeparator" w:id="0">
    <w:p w:rsidR="00BB7118" w:rsidRDefault="00BB7118" w:rsidP="003D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A1C" w:rsidRDefault="00032A1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A1C" w:rsidRDefault="00032A1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A1C" w:rsidRDefault="00032A1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C19E7"/>
    <w:multiLevelType w:val="hybridMultilevel"/>
    <w:tmpl w:val="85EC465E"/>
    <w:lvl w:ilvl="0" w:tplc="446E8584">
      <w:start w:val="1"/>
      <w:numFmt w:val="decimal"/>
      <w:lvlText w:val="%1)"/>
      <w:lvlJc w:val="left"/>
      <w:pPr>
        <w:ind w:left="186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">
    <w:nsid w:val="08903CD6"/>
    <w:multiLevelType w:val="hybridMultilevel"/>
    <w:tmpl w:val="F06014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8CC6560"/>
    <w:multiLevelType w:val="hybridMultilevel"/>
    <w:tmpl w:val="BF4C4FFC"/>
    <w:lvl w:ilvl="0" w:tplc="CF769028">
      <w:start w:val="1"/>
      <w:numFmt w:val="decimal"/>
      <w:lvlText w:val="%1)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9401B14"/>
    <w:multiLevelType w:val="hybridMultilevel"/>
    <w:tmpl w:val="28E8CD7E"/>
    <w:lvl w:ilvl="0" w:tplc="6AB2A99E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w w:val="125"/>
        <w:position w:val="2"/>
        <w:sz w:val="24"/>
        <w:szCs w:val="1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9B1112"/>
    <w:multiLevelType w:val="hybridMultilevel"/>
    <w:tmpl w:val="C1567BDE"/>
    <w:lvl w:ilvl="0" w:tplc="0158D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574401"/>
    <w:multiLevelType w:val="hybridMultilevel"/>
    <w:tmpl w:val="726AE55C"/>
    <w:lvl w:ilvl="0" w:tplc="9F60C8A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8DA1FC9"/>
    <w:multiLevelType w:val="hybridMultilevel"/>
    <w:tmpl w:val="459255AA"/>
    <w:lvl w:ilvl="0" w:tplc="D8748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w w:val="125"/>
        <w:position w:val="2"/>
        <w:sz w:val="16"/>
        <w:szCs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A91680D"/>
    <w:multiLevelType w:val="hybridMultilevel"/>
    <w:tmpl w:val="9A90F066"/>
    <w:lvl w:ilvl="0" w:tplc="D87488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w w:val="125"/>
        <w:position w:val="2"/>
        <w:sz w:val="16"/>
        <w:szCs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EB12B59"/>
    <w:multiLevelType w:val="hybridMultilevel"/>
    <w:tmpl w:val="125A7108"/>
    <w:lvl w:ilvl="0" w:tplc="03ECDEE8">
      <w:start w:val="1"/>
      <w:numFmt w:val="decimal"/>
      <w:lvlText w:val="%1)"/>
      <w:lvlJc w:val="left"/>
      <w:pPr>
        <w:ind w:left="150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w w:val="125"/>
        <w:position w:val="2"/>
        <w:sz w:val="28"/>
        <w:szCs w:val="1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9">
    <w:nsid w:val="508723E0"/>
    <w:multiLevelType w:val="multilevel"/>
    <w:tmpl w:val="08E2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886906"/>
    <w:multiLevelType w:val="hybridMultilevel"/>
    <w:tmpl w:val="97F64466"/>
    <w:lvl w:ilvl="0" w:tplc="C0565F1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B8B7396"/>
    <w:multiLevelType w:val="hybridMultilevel"/>
    <w:tmpl w:val="77CE82AE"/>
    <w:lvl w:ilvl="0" w:tplc="170C9BFC">
      <w:start w:val="1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C1162F7"/>
    <w:multiLevelType w:val="hybridMultilevel"/>
    <w:tmpl w:val="BE88FCDA"/>
    <w:lvl w:ilvl="0" w:tplc="D87488D0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w w:val="125"/>
        <w:position w:val="2"/>
        <w:sz w:val="16"/>
        <w:szCs w:val="16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518"/>
    <w:rsid w:val="00007EE1"/>
    <w:rsid w:val="000150B3"/>
    <w:rsid w:val="00016A50"/>
    <w:rsid w:val="0001714F"/>
    <w:rsid w:val="00017B5A"/>
    <w:rsid w:val="0002150E"/>
    <w:rsid w:val="000276E2"/>
    <w:rsid w:val="00032A1C"/>
    <w:rsid w:val="00035F8B"/>
    <w:rsid w:val="00047350"/>
    <w:rsid w:val="00051567"/>
    <w:rsid w:val="00052631"/>
    <w:rsid w:val="0005674C"/>
    <w:rsid w:val="00057C58"/>
    <w:rsid w:val="00086106"/>
    <w:rsid w:val="00087028"/>
    <w:rsid w:val="00087060"/>
    <w:rsid w:val="00094265"/>
    <w:rsid w:val="000978D0"/>
    <w:rsid w:val="000A0C83"/>
    <w:rsid w:val="000A1AB8"/>
    <w:rsid w:val="000B14D4"/>
    <w:rsid w:val="000B3B6F"/>
    <w:rsid w:val="000B4813"/>
    <w:rsid w:val="000D34CE"/>
    <w:rsid w:val="000E76EC"/>
    <w:rsid w:val="000F041A"/>
    <w:rsid w:val="00103324"/>
    <w:rsid w:val="001108C7"/>
    <w:rsid w:val="00116F7B"/>
    <w:rsid w:val="0012434A"/>
    <w:rsid w:val="00125B4A"/>
    <w:rsid w:val="00130734"/>
    <w:rsid w:val="001307FF"/>
    <w:rsid w:val="00136518"/>
    <w:rsid w:val="001369D7"/>
    <w:rsid w:val="00153346"/>
    <w:rsid w:val="00154FB3"/>
    <w:rsid w:val="00166126"/>
    <w:rsid w:val="0016614B"/>
    <w:rsid w:val="00173DCE"/>
    <w:rsid w:val="0017597D"/>
    <w:rsid w:val="001A55A5"/>
    <w:rsid w:val="001A5E5E"/>
    <w:rsid w:val="001A6290"/>
    <w:rsid w:val="001A7201"/>
    <w:rsid w:val="001A723E"/>
    <w:rsid w:val="001B1EE9"/>
    <w:rsid w:val="001B3A49"/>
    <w:rsid w:val="001E0843"/>
    <w:rsid w:val="001E2203"/>
    <w:rsid w:val="001F16B1"/>
    <w:rsid w:val="0020303C"/>
    <w:rsid w:val="00216B9D"/>
    <w:rsid w:val="00221714"/>
    <w:rsid w:val="0022304F"/>
    <w:rsid w:val="002238DE"/>
    <w:rsid w:val="00227BF8"/>
    <w:rsid w:val="00240F1D"/>
    <w:rsid w:val="00242A05"/>
    <w:rsid w:val="002460FA"/>
    <w:rsid w:val="00251B4A"/>
    <w:rsid w:val="002655D5"/>
    <w:rsid w:val="0026612C"/>
    <w:rsid w:val="00271687"/>
    <w:rsid w:val="00271B8A"/>
    <w:rsid w:val="0029207A"/>
    <w:rsid w:val="00293F22"/>
    <w:rsid w:val="00295E49"/>
    <w:rsid w:val="00296A38"/>
    <w:rsid w:val="002A2AA0"/>
    <w:rsid w:val="002A343D"/>
    <w:rsid w:val="002A512D"/>
    <w:rsid w:val="002B140A"/>
    <w:rsid w:val="002C5526"/>
    <w:rsid w:val="002D5398"/>
    <w:rsid w:val="0030055C"/>
    <w:rsid w:val="00312D27"/>
    <w:rsid w:val="00317F5C"/>
    <w:rsid w:val="00320F5F"/>
    <w:rsid w:val="00324745"/>
    <w:rsid w:val="0032497D"/>
    <w:rsid w:val="00326340"/>
    <w:rsid w:val="00333D0C"/>
    <w:rsid w:val="00351DAB"/>
    <w:rsid w:val="00355951"/>
    <w:rsid w:val="00365607"/>
    <w:rsid w:val="00375360"/>
    <w:rsid w:val="00384D8F"/>
    <w:rsid w:val="00385159"/>
    <w:rsid w:val="003A1ADA"/>
    <w:rsid w:val="003A522A"/>
    <w:rsid w:val="003B1532"/>
    <w:rsid w:val="003B1811"/>
    <w:rsid w:val="003C04F4"/>
    <w:rsid w:val="003C44FE"/>
    <w:rsid w:val="003D0874"/>
    <w:rsid w:val="003D2B22"/>
    <w:rsid w:val="003D7EED"/>
    <w:rsid w:val="003E0521"/>
    <w:rsid w:val="003E347A"/>
    <w:rsid w:val="00413BFF"/>
    <w:rsid w:val="004142DF"/>
    <w:rsid w:val="00416AB5"/>
    <w:rsid w:val="00432294"/>
    <w:rsid w:val="004363CD"/>
    <w:rsid w:val="00451EBD"/>
    <w:rsid w:val="0046192A"/>
    <w:rsid w:val="00462698"/>
    <w:rsid w:val="00463E19"/>
    <w:rsid w:val="0046416D"/>
    <w:rsid w:val="00464BF6"/>
    <w:rsid w:val="004676E9"/>
    <w:rsid w:val="00470798"/>
    <w:rsid w:val="004711AC"/>
    <w:rsid w:val="00475B78"/>
    <w:rsid w:val="0049723C"/>
    <w:rsid w:val="004A4C29"/>
    <w:rsid w:val="004B628F"/>
    <w:rsid w:val="004B6731"/>
    <w:rsid w:val="004C01B0"/>
    <w:rsid w:val="004D277E"/>
    <w:rsid w:val="004D596B"/>
    <w:rsid w:val="004E2082"/>
    <w:rsid w:val="004F3BC3"/>
    <w:rsid w:val="005175F1"/>
    <w:rsid w:val="00520170"/>
    <w:rsid w:val="005256C8"/>
    <w:rsid w:val="0054530A"/>
    <w:rsid w:val="00545AAB"/>
    <w:rsid w:val="00570098"/>
    <w:rsid w:val="00572E44"/>
    <w:rsid w:val="00580DDD"/>
    <w:rsid w:val="00590353"/>
    <w:rsid w:val="0059281E"/>
    <w:rsid w:val="005A03D0"/>
    <w:rsid w:val="005B0249"/>
    <w:rsid w:val="005B6A9C"/>
    <w:rsid w:val="005C4E7E"/>
    <w:rsid w:val="005D39D4"/>
    <w:rsid w:val="005F15E6"/>
    <w:rsid w:val="00602049"/>
    <w:rsid w:val="00604382"/>
    <w:rsid w:val="00606D9E"/>
    <w:rsid w:val="006112AE"/>
    <w:rsid w:val="00611367"/>
    <w:rsid w:val="00630697"/>
    <w:rsid w:val="006363F1"/>
    <w:rsid w:val="00640BC8"/>
    <w:rsid w:val="00641251"/>
    <w:rsid w:val="00650978"/>
    <w:rsid w:val="0065479C"/>
    <w:rsid w:val="0065545A"/>
    <w:rsid w:val="006657E9"/>
    <w:rsid w:val="0068403D"/>
    <w:rsid w:val="00685836"/>
    <w:rsid w:val="006925F6"/>
    <w:rsid w:val="006936FC"/>
    <w:rsid w:val="00694409"/>
    <w:rsid w:val="006964DB"/>
    <w:rsid w:val="006B50B1"/>
    <w:rsid w:val="006C0A62"/>
    <w:rsid w:val="006C0B45"/>
    <w:rsid w:val="006C49C0"/>
    <w:rsid w:val="006C49E1"/>
    <w:rsid w:val="006E182A"/>
    <w:rsid w:val="0070143C"/>
    <w:rsid w:val="00706222"/>
    <w:rsid w:val="00715841"/>
    <w:rsid w:val="0072586D"/>
    <w:rsid w:val="007370A9"/>
    <w:rsid w:val="0074122B"/>
    <w:rsid w:val="00743D81"/>
    <w:rsid w:val="007449B5"/>
    <w:rsid w:val="0077069E"/>
    <w:rsid w:val="00794F68"/>
    <w:rsid w:val="007A5BCC"/>
    <w:rsid w:val="007D6216"/>
    <w:rsid w:val="007D7B3B"/>
    <w:rsid w:val="007E0B37"/>
    <w:rsid w:val="007E57AA"/>
    <w:rsid w:val="007F3079"/>
    <w:rsid w:val="007F51B4"/>
    <w:rsid w:val="007F6589"/>
    <w:rsid w:val="007F7790"/>
    <w:rsid w:val="008020CD"/>
    <w:rsid w:val="00810150"/>
    <w:rsid w:val="008102BE"/>
    <w:rsid w:val="0081404E"/>
    <w:rsid w:val="00815761"/>
    <w:rsid w:val="0082015C"/>
    <w:rsid w:val="0083386C"/>
    <w:rsid w:val="00836E2D"/>
    <w:rsid w:val="00836F39"/>
    <w:rsid w:val="00846795"/>
    <w:rsid w:val="008478B5"/>
    <w:rsid w:val="008A18C2"/>
    <w:rsid w:val="008A2AC6"/>
    <w:rsid w:val="008A45BB"/>
    <w:rsid w:val="008A64B0"/>
    <w:rsid w:val="008C06AA"/>
    <w:rsid w:val="008C4090"/>
    <w:rsid w:val="008D4088"/>
    <w:rsid w:val="008D5750"/>
    <w:rsid w:val="008D792F"/>
    <w:rsid w:val="008E333F"/>
    <w:rsid w:val="008F4075"/>
    <w:rsid w:val="009134C6"/>
    <w:rsid w:val="009509AD"/>
    <w:rsid w:val="009630E4"/>
    <w:rsid w:val="009638BD"/>
    <w:rsid w:val="00970A35"/>
    <w:rsid w:val="00991180"/>
    <w:rsid w:val="00992A70"/>
    <w:rsid w:val="009A4775"/>
    <w:rsid w:val="009A47AC"/>
    <w:rsid w:val="009B03A6"/>
    <w:rsid w:val="009B5C24"/>
    <w:rsid w:val="009C590A"/>
    <w:rsid w:val="009D1E01"/>
    <w:rsid w:val="009D3D42"/>
    <w:rsid w:val="009E05F9"/>
    <w:rsid w:val="00A02457"/>
    <w:rsid w:val="00A22417"/>
    <w:rsid w:val="00A3742D"/>
    <w:rsid w:val="00A42CE7"/>
    <w:rsid w:val="00A559AA"/>
    <w:rsid w:val="00A561F8"/>
    <w:rsid w:val="00A67D8C"/>
    <w:rsid w:val="00A9082A"/>
    <w:rsid w:val="00A90D63"/>
    <w:rsid w:val="00A92C53"/>
    <w:rsid w:val="00A9311F"/>
    <w:rsid w:val="00A941E2"/>
    <w:rsid w:val="00A96F0C"/>
    <w:rsid w:val="00AA015C"/>
    <w:rsid w:val="00AA0780"/>
    <w:rsid w:val="00AA34FB"/>
    <w:rsid w:val="00AB315D"/>
    <w:rsid w:val="00AB4248"/>
    <w:rsid w:val="00AC1378"/>
    <w:rsid w:val="00AC156B"/>
    <w:rsid w:val="00AC3ACB"/>
    <w:rsid w:val="00AC687E"/>
    <w:rsid w:val="00AD603A"/>
    <w:rsid w:val="00AD66F9"/>
    <w:rsid w:val="00AE0772"/>
    <w:rsid w:val="00AF6335"/>
    <w:rsid w:val="00B063FD"/>
    <w:rsid w:val="00B128F5"/>
    <w:rsid w:val="00B13D30"/>
    <w:rsid w:val="00B20741"/>
    <w:rsid w:val="00B23236"/>
    <w:rsid w:val="00B239B9"/>
    <w:rsid w:val="00B27C9A"/>
    <w:rsid w:val="00B34990"/>
    <w:rsid w:val="00B55F08"/>
    <w:rsid w:val="00B60B53"/>
    <w:rsid w:val="00B66D34"/>
    <w:rsid w:val="00B74F1A"/>
    <w:rsid w:val="00B95F8E"/>
    <w:rsid w:val="00BA38DA"/>
    <w:rsid w:val="00BA5DE9"/>
    <w:rsid w:val="00BB7118"/>
    <w:rsid w:val="00BB7D71"/>
    <w:rsid w:val="00BC1E0F"/>
    <w:rsid w:val="00BD1784"/>
    <w:rsid w:val="00BD6F5A"/>
    <w:rsid w:val="00BD6F75"/>
    <w:rsid w:val="00BE04C2"/>
    <w:rsid w:val="00BE3E06"/>
    <w:rsid w:val="00BE46AC"/>
    <w:rsid w:val="00C11B43"/>
    <w:rsid w:val="00C204AE"/>
    <w:rsid w:val="00C27CA9"/>
    <w:rsid w:val="00C337B9"/>
    <w:rsid w:val="00C3788A"/>
    <w:rsid w:val="00C475C5"/>
    <w:rsid w:val="00C566FD"/>
    <w:rsid w:val="00C728D6"/>
    <w:rsid w:val="00C73DA0"/>
    <w:rsid w:val="00C85AA6"/>
    <w:rsid w:val="00C867EF"/>
    <w:rsid w:val="00C903E3"/>
    <w:rsid w:val="00CA2874"/>
    <w:rsid w:val="00CA29C6"/>
    <w:rsid w:val="00CA4811"/>
    <w:rsid w:val="00CB41EA"/>
    <w:rsid w:val="00CB5349"/>
    <w:rsid w:val="00CD1553"/>
    <w:rsid w:val="00CD1F51"/>
    <w:rsid w:val="00CD4587"/>
    <w:rsid w:val="00CE0C90"/>
    <w:rsid w:val="00CE74E4"/>
    <w:rsid w:val="00CF226A"/>
    <w:rsid w:val="00D1046E"/>
    <w:rsid w:val="00D2573E"/>
    <w:rsid w:val="00D610A8"/>
    <w:rsid w:val="00D63F9D"/>
    <w:rsid w:val="00D65CED"/>
    <w:rsid w:val="00D92858"/>
    <w:rsid w:val="00D97877"/>
    <w:rsid w:val="00DB1653"/>
    <w:rsid w:val="00DD3D85"/>
    <w:rsid w:val="00DE7888"/>
    <w:rsid w:val="00E02F14"/>
    <w:rsid w:val="00E04CE4"/>
    <w:rsid w:val="00E05D3C"/>
    <w:rsid w:val="00E16E2D"/>
    <w:rsid w:val="00E20684"/>
    <w:rsid w:val="00E22400"/>
    <w:rsid w:val="00E34DF8"/>
    <w:rsid w:val="00E359D1"/>
    <w:rsid w:val="00E41660"/>
    <w:rsid w:val="00E42675"/>
    <w:rsid w:val="00E5708B"/>
    <w:rsid w:val="00E61CA4"/>
    <w:rsid w:val="00E81A03"/>
    <w:rsid w:val="00E91DDE"/>
    <w:rsid w:val="00E9386E"/>
    <w:rsid w:val="00E9444D"/>
    <w:rsid w:val="00E952E1"/>
    <w:rsid w:val="00E96A85"/>
    <w:rsid w:val="00EA0CD4"/>
    <w:rsid w:val="00EA521A"/>
    <w:rsid w:val="00EB66EE"/>
    <w:rsid w:val="00EB7F37"/>
    <w:rsid w:val="00ED0F5A"/>
    <w:rsid w:val="00ED5948"/>
    <w:rsid w:val="00ED6531"/>
    <w:rsid w:val="00F00B9D"/>
    <w:rsid w:val="00F028F8"/>
    <w:rsid w:val="00F032A9"/>
    <w:rsid w:val="00F12EA5"/>
    <w:rsid w:val="00F13E92"/>
    <w:rsid w:val="00F16966"/>
    <w:rsid w:val="00F22196"/>
    <w:rsid w:val="00F2497F"/>
    <w:rsid w:val="00F27904"/>
    <w:rsid w:val="00F4000F"/>
    <w:rsid w:val="00F560E0"/>
    <w:rsid w:val="00F57AB4"/>
    <w:rsid w:val="00F62076"/>
    <w:rsid w:val="00F6521C"/>
    <w:rsid w:val="00F6561C"/>
    <w:rsid w:val="00F81B95"/>
    <w:rsid w:val="00F8503B"/>
    <w:rsid w:val="00FB0118"/>
    <w:rsid w:val="00FB0190"/>
    <w:rsid w:val="00FB1148"/>
    <w:rsid w:val="00FC6EB6"/>
    <w:rsid w:val="00FD576C"/>
    <w:rsid w:val="00FE12A4"/>
    <w:rsid w:val="00FF3F29"/>
    <w:rsid w:val="00FF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843B21-3EA9-46C5-B4CB-0E460A34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5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3651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3651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3651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3651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365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3651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CA29C6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A29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ormal">
    <w:name w:val="Normal Знак Знак"/>
    <w:basedOn w:val="a0"/>
    <w:link w:val="Normal0"/>
    <w:locked/>
    <w:rsid w:val="00B128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0">
    <w:name w:val="Normal Знак"/>
    <w:link w:val="Normal"/>
    <w:rsid w:val="00B128F5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941E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72586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52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52E1"/>
    <w:rPr>
      <w:rFonts w:ascii="Segoe UI" w:eastAsia="Calibr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794F6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aliases w:val="Akapit z listą BS,List Paragraph 1,NUMBERED PARAGRAPH,References,Paragraph,CPS,List_Paragraph,Multilevel para_II"/>
    <w:basedOn w:val="a"/>
    <w:link w:val="a9"/>
    <w:uiPriority w:val="34"/>
    <w:qFormat/>
    <w:rsid w:val="00227BF8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3D2B2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D2B22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D2B22"/>
    <w:rPr>
      <w:vertAlign w:val="superscript"/>
    </w:rPr>
  </w:style>
  <w:style w:type="character" w:customStyle="1" w:styleId="2">
    <w:name w:val="Основной текст (2)_"/>
    <w:basedOn w:val="a0"/>
    <w:link w:val="20"/>
    <w:rsid w:val="004F3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d">
    <w:name w:val="Основной текст_"/>
    <w:basedOn w:val="a0"/>
    <w:link w:val="1"/>
    <w:rsid w:val="004F3B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3BC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d"/>
    <w:rsid w:val="004F3BC3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/>
      <w:sz w:val="26"/>
      <w:szCs w:val="26"/>
    </w:rPr>
  </w:style>
  <w:style w:type="paragraph" w:styleId="ae">
    <w:name w:val="header"/>
    <w:basedOn w:val="a"/>
    <w:link w:val="af"/>
    <w:uiPriority w:val="99"/>
    <w:unhideWhenUsed/>
    <w:rsid w:val="003C0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C04F4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C0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C04F4"/>
    <w:rPr>
      <w:rFonts w:ascii="Calibri" w:eastAsia="Calibri" w:hAnsi="Calibri" w:cs="Times New Roman"/>
    </w:rPr>
  </w:style>
  <w:style w:type="character" w:customStyle="1" w:styleId="a9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8"/>
    <w:uiPriority w:val="34"/>
    <w:locked/>
    <w:rsid w:val="007412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1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05D05-39A3-47EA-A26F-87F934E0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Аслан Мусабеков</cp:lastModifiedBy>
  <cp:revision>2</cp:revision>
  <cp:lastPrinted>2021-11-05T08:11:00Z</cp:lastPrinted>
  <dcterms:created xsi:type="dcterms:W3CDTF">2021-11-05T08:13:00Z</dcterms:created>
  <dcterms:modified xsi:type="dcterms:W3CDTF">2021-11-05T08:13:00Z</dcterms:modified>
</cp:coreProperties>
</file>